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微软雅黑" w:hAnsi="微软雅黑" w:eastAsia="微软雅黑" w:cs="微软雅黑"/>
          <w:b/>
          <w:bCs/>
          <w:i w:val="0"/>
          <w:iCs w:val="0"/>
          <w:caps w:val="0"/>
          <w:color w:val="000000" w:themeColor="text1"/>
          <w:spacing w:val="0"/>
          <w:sz w:val="44"/>
          <w:szCs w:val="4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44"/>
          <w:szCs w:val="44"/>
          <w:shd w:val="clear" w:fill="FFFFFF"/>
          <w:lang w:val="en-US" w:eastAsia="zh-CN"/>
          <w14:textFill>
            <w14:solidFill>
              <w14:schemeClr w14:val="tx1"/>
            </w14:solidFill>
          </w14:textFill>
        </w:rPr>
        <w:t>泉州师范学院南安学院</w:t>
      </w:r>
      <w:r>
        <w:rPr>
          <w:rFonts w:ascii="微软雅黑" w:hAnsi="微软雅黑" w:eastAsia="微软雅黑" w:cs="微软雅黑"/>
          <w:b/>
          <w:bCs/>
          <w:i w:val="0"/>
          <w:iCs w:val="0"/>
          <w:caps w:val="0"/>
          <w:color w:val="000000" w:themeColor="text1"/>
          <w:spacing w:val="0"/>
          <w:sz w:val="44"/>
          <w:szCs w:val="44"/>
          <w:shd w:val="clear" w:fill="FFFFFF"/>
          <w14:textFill>
            <w14:solidFill>
              <w14:schemeClr w14:val="tx1"/>
            </w14:solidFill>
          </w14:textFill>
        </w:rPr>
        <w:t>专著出版服务</w:t>
      </w:r>
      <w:r>
        <w:rPr>
          <w:rFonts w:hint="eastAsia" w:ascii="微软雅黑" w:hAnsi="微软雅黑" w:eastAsia="微软雅黑" w:cs="微软雅黑"/>
          <w:b/>
          <w:bCs/>
          <w:i w:val="0"/>
          <w:iCs w:val="0"/>
          <w:caps w:val="0"/>
          <w:color w:val="000000" w:themeColor="text1"/>
          <w:spacing w:val="0"/>
          <w:sz w:val="44"/>
          <w:szCs w:val="44"/>
          <w:shd w:val="clear" w:fill="FFFFFF"/>
          <w:lang w:val="en-US" w:eastAsia="zh-CN"/>
          <w14:textFill>
            <w14:solidFill>
              <w14:schemeClr w14:val="tx1"/>
            </w14:solidFill>
          </w14:textFill>
        </w:rPr>
        <w:t>项目</w:t>
      </w:r>
      <w:r>
        <w:rPr>
          <w:rFonts w:hint="eastAsia" w:ascii="微软雅黑" w:hAnsi="微软雅黑" w:eastAsia="微软雅黑" w:cs="微软雅黑"/>
          <w:b/>
          <w:bCs/>
          <w:i w:val="0"/>
          <w:iCs w:val="0"/>
          <w:caps w:val="0"/>
          <w:color w:val="000000" w:themeColor="text1"/>
          <w:spacing w:val="0"/>
          <w:sz w:val="44"/>
          <w:szCs w:val="44"/>
          <w:shd w:val="clear" w:fill="FFFFFF"/>
          <w14:textFill>
            <w14:solidFill>
              <w14:schemeClr w14:val="tx1"/>
            </w14:solidFill>
          </w14:textFill>
        </w:rPr>
        <w:t>询价公告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黑体" w:hAnsi="黑体" w:eastAsia="黑体" w:cs="黑体"/>
          <w:sz w:val="32"/>
          <w:szCs w:val="32"/>
        </w:rPr>
      </w:pPr>
      <w:r>
        <w:rPr>
          <w:rStyle w:val="7"/>
          <w:rFonts w:hint="eastAsia" w:ascii="黑体" w:hAnsi="黑体" w:eastAsia="黑体" w:cs="黑体"/>
          <w:sz w:val="32"/>
          <w:szCs w:val="32"/>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项目名称：专著出版服务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采购方式：询价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预算金额：</w:t>
      </w:r>
      <w:r>
        <w:rPr>
          <w:rFonts w:hint="eastAsia" w:ascii="宋体" w:hAnsi="宋体" w:eastAsia="宋体" w:cs="宋体"/>
          <w:sz w:val="32"/>
          <w:szCs w:val="32"/>
          <w:lang w:val="en-US" w:eastAsia="zh-CN"/>
        </w:rPr>
        <w:t>78</w:t>
      </w:r>
      <w:r>
        <w:rPr>
          <w:rFonts w:hint="eastAsia" w:ascii="宋体" w:hAnsi="宋体" w:eastAsia="宋体" w:cs="宋体"/>
          <w:sz w:val="32"/>
          <w:szCs w:val="32"/>
        </w:rPr>
        <w:t>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eastAsia="zh-CN"/>
        </w:rPr>
      </w:pPr>
      <w:r>
        <w:rPr>
          <w:rFonts w:hint="eastAsia" w:ascii="宋体" w:hAnsi="宋体" w:eastAsia="宋体" w:cs="宋体"/>
          <w:sz w:val="32"/>
          <w:szCs w:val="32"/>
          <w:lang w:val="en-US" w:eastAsia="zh-CN"/>
        </w:rPr>
        <w:t>4.</w:t>
      </w:r>
      <w:r>
        <w:rPr>
          <w:rFonts w:hint="eastAsia" w:ascii="宋体" w:hAnsi="宋体" w:eastAsia="宋体" w:cs="宋体"/>
          <w:sz w:val="32"/>
          <w:szCs w:val="32"/>
        </w:rPr>
        <w:t>最高限价：</w:t>
      </w:r>
      <w:r>
        <w:rPr>
          <w:rFonts w:hint="eastAsia" w:ascii="宋体" w:hAnsi="宋体" w:eastAsia="宋体" w:cs="宋体"/>
          <w:sz w:val="32"/>
          <w:szCs w:val="32"/>
          <w:lang w:val="en-US" w:eastAsia="zh-CN"/>
        </w:rPr>
        <w:t>78000</w:t>
      </w:r>
      <w:r>
        <w:rPr>
          <w:rFonts w:hint="eastAsia" w:ascii="宋体" w:hAnsi="宋体" w:eastAsia="宋体" w:cs="宋体"/>
          <w:sz w:val="32"/>
          <w:szCs w:val="32"/>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采购内容：出版专著《</w:t>
      </w:r>
      <w:r>
        <w:rPr>
          <w:rFonts w:hint="eastAsia" w:ascii="宋体" w:hAnsi="宋体" w:eastAsia="宋体" w:cs="宋体"/>
          <w:sz w:val="32"/>
          <w:szCs w:val="32"/>
          <w:lang w:val="en-US" w:eastAsia="zh-CN"/>
        </w:rPr>
        <w:t>基于闽台对比研究的高职院校创业生态系统</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能量范式</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重构研究</w:t>
      </w:r>
      <w:r>
        <w:rPr>
          <w:rFonts w:hint="eastAsia" w:ascii="宋体" w:hAnsi="宋体" w:eastAsia="宋体" w:cs="宋体"/>
          <w:sz w:val="32"/>
          <w:szCs w:val="32"/>
        </w:rPr>
        <w:t>》，版面字数在</w:t>
      </w:r>
      <w:r>
        <w:rPr>
          <w:rFonts w:hint="eastAsia" w:ascii="宋体" w:hAnsi="宋体" w:eastAsia="宋体" w:cs="宋体"/>
          <w:sz w:val="32"/>
          <w:szCs w:val="32"/>
          <w:lang w:val="en-US" w:eastAsia="zh-CN"/>
        </w:rPr>
        <w:t>30</w:t>
      </w:r>
      <w:r>
        <w:rPr>
          <w:rFonts w:hint="eastAsia" w:ascii="宋体" w:hAnsi="宋体" w:eastAsia="宋体" w:cs="宋体"/>
          <w:sz w:val="32"/>
          <w:szCs w:val="32"/>
        </w:rPr>
        <w:t>万字</w:t>
      </w:r>
      <w:r>
        <w:rPr>
          <w:rFonts w:hint="eastAsia" w:ascii="宋体" w:hAnsi="宋体" w:eastAsia="宋体" w:cs="宋体"/>
          <w:sz w:val="32"/>
          <w:szCs w:val="32"/>
          <w:lang w:val="en-US" w:eastAsia="zh-CN"/>
        </w:rPr>
        <w:t>以内</w:t>
      </w:r>
      <w:r>
        <w:rPr>
          <w:rFonts w:hint="eastAsia" w:ascii="宋体" w:hAnsi="宋体" w:eastAsia="宋体" w:cs="宋体"/>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default" w:ascii="宋体" w:hAnsi="宋体" w:eastAsia="宋体" w:cs="宋体"/>
          <w:sz w:val="32"/>
          <w:szCs w:val="32"/>
          <w:lang w:val="en-US"/>
        </w:rPr>
      </w:pPr>
      <w:r>
        <w:rPr>
          <w:rFonts w:hint="eastAsia" w:ascii="宋体" w:hAnsi="宋体" w:eastAsia="宋体" w:cs="宋体"/>
          <w:sz w:val="32"/>
          <w:szCs w:val="32"/>
          <w:lang w:val="en-US" w:eastAsia="zh-CN"/>
        </w:rPr>
        <w:t>6.</w:t>
      </w:r>
      <w:r>
        <w:rPr>
          <w:rFonts w:hint="eastAsia" w:ascii="宋体" w:hAnsi="宋体" w:eastAsia="宋体" w:cs="宋体"/>
          <w:sz w:val="32"/>
          <w:szCs w:val="32"/>
        </w:rPr>
        <w:t>合同履行期限：</w:t>
      </w:r>
      <w:r>
        <w:rPr>
          <w:rFonts w:hint="eastAsia" w:ascii="宋体" w:hAnsi="宋体" w:eastAsia="宋体" w:cs="宋体"/>
          <w:sz w:val="32"/>
          <w:szCs w:val="32"/>
          <w:lang w:val="en-US" w:eastAsia="zh-CN"/>
        </w:rPr>
        <w:t>6个月以内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本项目</w:t>
      </w:r>
      <w:r>
        <w:rPr>
          <w:rFonts w:hint="eastAsia" w:ascii="宋体" w:hAnsi="宋体" w:eastAsia="宋体" w:cs="宋体"/>
          <w:sz w:val="32"/>
          <w:szCs w:val="32"/>
          <w:lang w:val="en-US" w:eastAsia="zh-CN"/>
        </w:rPr>
        <w:t>（是/否）</w:t>
      </w:r>
      <w:r>
        <w:rPr>
          <w:rFonts w:hint="eastAsia" w:ascii="宋体" w:hAnsi="宋体" w:eastAsia="宋体" w:cs="宋体"/>
          <w:sz w:val="32"/>
          <w:szCs w:val="32"/>
        </w:rPr>
        <w:t>接受联合体投标：否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8.其他要求：采购服务</w:t>
      </w:r>
      <w:r>
        <w:rPr>
          <w:rFonts w:hint="eastAsia" w:ascii="宋体" w:hAnsi="宋体" w:eastAsia="宋体" w:cs="宋体"/>
          <w:sz w:val="32"/>
          <w:szCs w:val="32"/>
        </w:rPr>
        <w:t>包含</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但不限于</w:t>
      </w:r>
      <w:r>
        <w:rPr>
          <w:rFonts w:hint="eastAsia" w:ascii="宋体" w:hAnsi="宋体" w:eastAsia="宋体" w:cs="宋体"/>
          <w:sz w:val="32"/>
          <w:szCs w:val="32"/>
          <w:lang w:eastAsia="zh-CN"/>
        </w:rPr>
        <w:t>）</w:t>
      </w:r>
      <w:r>
        <w:rPr>
          <w:rFonts w:hint="eastAsia" w:ascii="宋体" w:hAnsi="宋体" w:eastAsia="宋体" w:cs="宋体"/>
          <w:sz w:val="32"/>
          <w:szCs w:val="32"/>
        </w:rPr>
        <w:t>排版、编辑、校对、封面设计、印刷、装订、出版</w:t>
      </w:r>
      <w:r>
        <w:rPr>
          <w:rFonts w:hint="eastAsia" w:ascii="宋体" w:hAnsi="宋体" w:eastAsia="宋体" w:cs="宋体"/>
          <w:sz w:val="32"/>
          <w:szCs w:val="32"/>
          <w:lang w:val="en-US" w:eastAsia="zh-CN"/>
        </w:rPr>
        <w:t>、</w:t>
      </w:r>
      <w:r>
        <w:rPr>
          <w:rFonts w:hint="eastAsia" w:ascii="宋体" w:hAnsi="宋体" w:eastAsia="宋体" w:cs="宋体"/>
          <w:sz w:val="32"/>
          <w:szCs w:val="32"/>
        </w:rPr>
        <w:t>发行</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送审和书号出版许可申请报批</w:t>
      </w:r>
      <w:r>
        <w:rPr>
          <w:rFonts w:hint="eastAsia" w:ascii="宋体" w:hAnsi="宋体" w:eastAsia="宋体" w:cs="宋体"/>
          <w:sz w:val="32"/>
          <w:szCs w:val="32"/>
        </w:rPr>
        <w:t>等出版</w:t>
      </w:r>
      <w:r>
        <w:rPr>
          <w:rFonts w:hint="eastAsia" w:ascii="宋体" w:hAnsi="宋体" w:eastAsia="宋体" w:cs="宋体"/>
          <w:sz w:val="32"/>
          <w:szCs w:val="32"/>
          <w:lang w:val="en-US" w:eastAsia="zh-CN"/>
        </w:rPr>
        <w:t>所涉及项目内容、手续、出版全流程服务及相关费用、税费，赠书100册以上。出版物必须符合国家出版行业标准。出版物需使用国家正规、统一的CIP标准书号，单书单号。出版社提供自正式出版之日起为期二年的质保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Style w:val="7"/>
          <w:rFonts w:hint="eastAsia" w:ascii="黑体" w:hAnsi="黑体" w:eastAsia="黑体" w:cs="黑体"/>
          <w:sz w:val="32"/>
          <w:szCs w:val="32"/>
        </w:rPr>
      </w:pPr>
      <w:r>
        <w:rPr>
          <w:rStyle w:val="7"/>
          <w:rFonts w:hint="eastAsia" w:ascii="黑体" w:hAnsi="黑体" w:eastAsia="黑体" w:cs="黑体"/>
          <w:sz w:val="32"/>
          <w:szCs w:val="32"/>
        </w:rPr>
        <w:t>二、</w:t>
      </w:r>
      <w:r>
        <w:rPr>
          <w:rStyle w:val="7"/>
          <w:rFonts w:hint="eastAsia" w:ascii="黑体" w:hAnsi="黑体" w:eastAsia="黑体" w:cs="黑体"/>
          <w:sz w:val="32"/>
          <w:szCs w:val="32"/>
          <w:lang w:val="en-US" w:eastAsia="zh-CN"/>
        </w:rPr>
        <w:t>供应商</w:t>
      </w:r>
      <w:r>
        <w:rPr>
          <w:rStyle w:val="7"/>
          <w:rFonts w:hint="eastAsia" w:ascii="黑体" w:hAnsi="黑体" w:eastAsia="黑体" w:cs="黑体"/>
          <w:sz w:val="32"/>
          <w:szCs w:val="32"/>
        </w:rPr>
        <w:t>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val="en-US" w:eastAsia="zh-CN"/>
        </w:rPr>
        <w:t>.</w:t>
      </w:r>
      <w:r>
        <w:rPr>
          <w:rFonts w:hint="eastAsia" w:ascii="宋体" w:hAnsi="宋体" w:eastAsia="宋体" w:cs="宋体"/>
          <w:sz w:val="32"/>
          <w:szCs w:val="32"/>
        </w:rPr>
        <w:t>符合《中华人民共和国政府采购法》第二十二条的规定：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（1）具有独立承担民事责任的能力。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（2）具有良好的商业信誉和健全的财务会计制度。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（3）具有履行合同所必需的设备和专业技术能力。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（4）有依法缴纳税收和社会保障资金的良好记录。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（5）参加政府采购活动前三年内，在经营活动中没有重大违法记录。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（6）法律、行政法规规定的其他条件。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w:t>
      </w:r>
      <w:r>
        <w:rPr>
          <w:rFonts w:hint="eastAsia" w:ascii="宋体" w:hAnsi="宋体" w:eastAsia="宋体" w:cs="宋体"/>
          <w:sz w:val="32"/>
          <w:szCs w:val="32"/>
        </w:rPr>
        <w:t>项目特定资格要求：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rPr>
        <w:t>（1）供应商未被列入</w:t>
      </w:r>
      <w:r>
        <w:rPr>
          <w:rFonts w:hint="default" w:ascii="宋体" w:hAnsi="宋体" w:eastAsia="宋体" w:cs="宋体"/>
          <w:sz w:val="32"/>
          <w:szCs w:val="32"/>
          <w:lang w:val="en-US"/>
        </w:rPr>
        <w:t>“</w:t>
      </w:r>
      <w:r>
        <w:rPr>
          <w:rFonts w:hint="default" w:ascii="宋体" w:hAnsi="宋体" w:eastAsia="宋体" w:cs="宋体"/>
          <w:sz w:val="32"/>
          <w:szCs w:val="32"/>
        </w:rPr>
        <w:t>信用中国</w:t>
      </w:r>
      <w:r>
        <w:rPr>
          <w:rFonts w:hint="default" w:ascii="宋体" w:hAnsi="宋体" w:eastAsia="宋体" w:cs="宋体"/>
          <w:sz w:val="32"/>
          <w:szCs w:val="32"/>
          <w:lang w:val="en-US"/>
        </w:rPr>
        <w:t>”</w:t>
      </w:r>
      <w:r>
        <w:rPr>
          <w:rFonts w:hint="default" w:ascii="宋体" w:hAnsi="宋体" w:eastAsia="宋体" w:cs="宋体"/>
          <w:sz w:val="32"/>
          <w:szCs w:val="32"/>
        </w:rPr>
        <w:t>网站</w:t>
      </w:r>
      <w:r>
        <w:rPr>
          <w:rFonts w:hint="eastAsia" w:ascii="宋体" w:hAnsi="宋体" w:eastAsia="宋体" w:cs="宋体"/>
          <w:sz w:val="32"/>
          <w:szCs w:val="32"/>
          <w:lang w:val="en-US"/>
        </w:rPr>
        <w:t>(</w:t>
      </w:r>
      <w:r>
        <w:rPr>
          <w:rFonts w:hint="default" w:ascii="Times New Roman" w:hAnsi="Times New Roman" w:eastAsia="宋体" w:cs="Times New Roman"/>
          <w:sz w:val="32"/>
          <w:szCs w:val="32"/>
          <w:lang w:val="en-US"/>
        </w:rPr>
        <w:t>www.creditchina.gov.cn</w:t>
      </w:r>
      <w:r>
        <w:rPr>
          <w:rFonts w:hint="eastAsia" w:ascii="宋体" w:hAnsi="宋体" w:eastAsia="宋体" w:cs="宋体"/>
          <w:sz w:val="32"/>
          <w:szCs w:val="32"/>
          <w:lang w:val="en-US"/>
        </w:rPr>
        <w:t>)</w:t>
      </w:r>
      <w:r>
        <w:rPr>
          <w:rFonts w:hint="default" w:ascii="宋体" w:hAnsi="宋体" w:eastAsia="宋体" w:cs="宋体"/>
          <w:sz w:val="32"/>
          <w:szCs w:val="32"/>
        </w:rPr>
        <w:t>失信被执行人、重大税收违法案件当事人、政府采购严重违法失信行为记录名单和</w:t>
      </w:r>
      <w:r>
        <w:rPr>
          <w:rFonts w:hint="default" w:ascii="宋体" w:hAnsi="宋体" w:eastAsia="宋体" w:cs="宋体"/>
          <w:sz w:val="32"/>
          <w:szCs w:val="32"/>
          <w:lang w:val="en-US"/>
        </w:rPr>
        <w:t>“</w:t>
      </w:r>
      <w:r>
        <w:rPr>
          <w:rFonts w:hint="default" w:ascii="宋体" w:hAnsi="宋体" w:eastAsia="宋体" w:cs="宋体"/>
          <w:sz w:val="32"/>
          <w:szCs w:val="32"/>
        </w:rPr>
        <w:t>中国政府采购</w:t>
      </w:r>
      <w:r>
        <w:rPr>
          <w:rFonts w:hint="default" w:ascii="宋体" w:hAnsi="宋体" w:eastAsia="宋体" w:cs="宋体"/>
          <w:sz w:val="32"/>
          <w:szCs w:val="32"/>
          <w:lang w:val="en-US"/>
        </w:rPr>
        <w:t>”</w:t>
      </w:r>
      <w:r>
        <w:rPr>
          <w:rFonts w:hint="default" w:ascii="宋体" w:hAnsi="宋体" w:eastAsia="宋体" w:cs="宋体"/>
          <w:sz w:val="32"/>
          <w:szCs w:val="32"/>
        </w:rPr>
        <w:t>网站（</w:t>
      </w:r>
      <w:r>
        <w:rPr>
          <w:rFonts w:hint="default" w:ascii="Times New Roman" w:hAnsi="Times New Roman" w:eastAsia="宋体" w:cs="Times New Roman"/>
          <w:sz w:val="32"/>
          <w:szCs w:val="32"/>
          <w:lang w:val="en-US"/>
        </w:rPr>
        <w:t>www.ccgp.gov.cn</w:t>
      </w:r>
      <w:r>
        <w:rPr>
          <w:rFonts w:hint="default" w:ascii="宋体" w:hAnsi="宋体" w:eastAsia="宋体" w:cs="宋体"/>
          <w:sz w:val="32"/>
          <w:szCs w:val="32"/>
        </w:rPr>
        <w:t>）政府采购严重违法失信行为记录名单。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eastAsia="zh-CN"/>
        </w:rPr>
      </w:pPr>
      <w:r>
        <w:rPr>
          <w:rFonts w:hint="eastAsia" w:ascii="宋体" w:hAnsi="宋体" w:eastAsia="宋体" w:cs="宋体"/>
          <w:sz w:val="32"/>
          <w:szCs w:val="32"/>
        </w:rPr>
        <w:t>（2）具有合格产品质量和技术服务质量保证能力</w:t>
      </w:r>
      <w:r>
        <w:rPr>
          <w:rFonts w:hint="eastAsia" w:ascii="宋体" w:hAnsi="宋体" w:eastAsia="宋体" w:cs="宋体"/>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eastAsia="zh-CN"/>
        </w:rPr>
      </w:pPr>
      <w:r>
        <w:rPr>
          <w:rFonts w:hint="eastAsia" w:ascii="宋体" w:hAnsi="宋体" w:eastAsia="宋体" w:cs="宋体"/>
          <w:sz w:val="32"/>
          <w:szCs w:val="32"/>
        </w:rPr>
        <w:t>（3）具有良好的市场信誉和业绩</w:t>
      </w:r>
      <w:r>
        <w:rPr>
          <w:rFonts w:hint="eastAsia" w:ascii="宋体" w:hAnsi="宋体" w:eastAsia="宋体" w:cs="宋体"/>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eastAsia="zh-CN"/>
        </w:rPr>
      </w:pPr>
      <w:r>
        <w:rPr>
          <w:rFonts w:hint="eastAsia" w:ascii="宋体" w:hAnsi="宋体" w:eastAsia="宋体" w:cs="宋体"/>
          <w:sz w:val="32"/>
          <w:szCs w:val="32"/>
        </w:rPr>
        <w:t>（4）具有相应的履约能力及售后服务能力</w:t>
      </w:r>
      <w:r>
        <w:rPr>
          <w:rFonts w:hint="eastAsia" w:ascii="宋体" w:hAnsi="宋体" w:eastAsia="宋体" w:cs="宋体"/>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lang w:val="en-US" w:eastAsia="zh-CN"/>
        </w:rPr>
        <w:t>.</w:t>
      </w:r>
      <w:r>
        <w:rPr>
          <w:rFonts w:hint="eastAsia" w:ascii="宋体" w:hAnsi="宋体" w:eastAsia="宋体" w:cs="宋体"/>
          <w:sz w:val="32"/>
          <w:szCs w:val="32"/>
        </w:rPr>
        <w:t>如国家法律法规对市场准入有要求的还应符合相关规定。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Style w:val="7"/>
          <w:rFonts w:hint="eastAsia" w:ascii="黑体" w:hAnsi="黑体" w:eastAsia="黑体" w:cs="黑体"/>
          <w:sz w:val="32"/>
          <w:szCs w:val="32"/>
        </w:rPr>
        <w:t>三、获取询价通知文件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eastAsia="zh-CN"/>
        </w:rPr>
      </w:pPr>
      <w:r>
        <w:rPr>
          <w:rFonts w:hint="eastAsia" w:ascii="宋体" w:hAnsi="宋体" w:eastAsia="宋体" w:cs="宋体"/>
          <w:sz w:val="32"/>
          <w:szCs w:val="32"/>
        </w:rPr>
        <w:t>1</w:t>
      </w:r>
      <w:r>
        <w:rPr>
          <w:rFonts w:hint="eastAsia" w:ascii="宋体" w:hAnsi="宋体" w:eastAsia="宋体" w:cs="宋体"/>
          <w:sz w:val="32"/>
          <w:szCs w:val="32"/>
          <w:lang w:val="en-US" w:eastAsia="zh-CN"/>
        </w:rPr>
        <w:t>.</w:t>
      </w:r>
      <w:r>
        <w:rPr>
          <w:rFonts w:hint="eastAsia" w:ascii="宋体" w:hAnsi="宋体" w:eastAsia="宋体" w:cs="宋体"/>
          <w:sz w:val="32"/>
          <w:szCs w:val="32"/>
        </w:rPr>
        <w:t>时</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间：202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4</w:t>
      </w:r>
      <w:r>
        <w:rPr>
          <w:rFonts w:hint="eastAsia" w:ascii="宋体" w:hAnsi="宋体" w:eastAsia="宋体" w:cs="宋体"/>
          <w:sz w:val="32"/>
          <w:szCs w:val="32"/>
        </w:rPr>
        <w:t>月</w:t>
      </w:r>
      <w:r>
        <w:rPr>
          <w:rFonts w:hint="eastAsia" w:ascii="宋体" w:hAnsi="宋体" w:eastAsia="宋体" w:cs="宋体"/>
          <w:sz w:val="32"/>
          <w:szCs w:val="32"/>
          <w:lang w:val="en-US" w:eastAsia="zh-CN"/>
        </w:rPr>
        <w:t>26</w:t>
      </w:r>
      <w:r>
        <w:rPr>
          <w:rFonts w:hint="eastAsia" w:ascii="宋体" w:hAnsi="宋体" w:eastAsia="宋体" w:cs="宋体"/>
          <w:sz w:val="32"/>
          <w:szCs w:val="32"/>
        </w:rPr>
        <w:t>日至202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5</w:t>
      </w:r>
      <w:r>
        <w:rPr>
          <w:rFonts w:hint="eastAsia" w:ascii="宋体" w:hAnsi="宋体" w:eastAsia="宋体" w:cs="宋体"/>
          <w:sz w:val="32"/>
          <w:szCs w:val="32"/>
        </w:rPr>
        <w:t>月</w:t>
      </w:r>
      <w:r>
        <w:rPr>
          <w:rFonts w:hint="eastAsia" w:ascii="宋体" w:hAnsi="宋体" w:eastAsia="宋体" w:cs="宋体"/>
          <w:sz w:val="32"/>
          <w:szCs w:val="32"/>
          <w:lang w:val="en-US" w:eastAsia="zh-CN"/>
        </w:rPr>
        <w:t>1</w:t>
      </w:r>
      <w:r>
        <w:rPr>
          <w:rFonts w:hint="eastAsia" w:ascii="宋体" w:hAnsi="宋体" w:eastAsia="宋体" w:cs="宋体"/>
          <w:sz w:val="32"/>
          <w:szCs w:val="32"/>
        </w:rPr>
        <w:t>日，</w:t>
      </w:r>
      <w:r>
        <w:rPr>
          <w:rFonts w:hint="eastAsia" w:ascii="宋体" w:hAnsi="宋体" w:eastAsia="宋体" w:cs="宋体"/>
          <w:sz w:val="32"/>
          <w:szCs w:val="32"/>
          <w:lang w:val="en-US" w:eastAsia="zh-CN"/>
        </w:rPr>
        <w:t>每日</w:t>
      </w:r>
      <w:r>
        <w:rPr>
          <w:rFonts w:hint="eastAsia" w:ascii="宋体" w:hAnsi="宋体" w:eastAsia="宋体" w:cs="宋体"/>
          <w:sz w:val="32"/>
          <w:szCs w:val="32"/>
        </w:rPr>
        <w:t>上午08:</w:t>
      </w:r>
      <w:r>
        <w:rPr>
          <w:rFonts w:hint="eastAsia" w:ascii="宋体" w:hAnsi="宋体" w:eastAsia="宋体" w:cs="宋体"/>
          <w:sz w:val="32"/>
          <w:szCs w:val="32"/>
          <w:lang w:val="en-US" w:eastAsia="zh-CN"/>
        </w:rPr>
        <w:t>2</w:t>
      </w:r>
      <w:r>
        <w:rPr>
          <w:rFonts w:hint="eastAsia" w:ascii="宋体" w:hAnsi="宋体" w:eastAsia="宋体" w:cs="宋体"/>
          <w:sz w:val="32"/>
          <w:szCs w:val="32"/>
        </w:rPr>
        <w:t>0至1</w:t>
      </w:r>
      <w:r>
        <w:rPr>
          <w:rFonts w:hint="eastAsia" w:ascii="宋体" w:hAnsi="宋体" w:eastAsia="宋体" w:cs="宋体"/>
          <w:sz w:val="32"/>
          <w:szCs w:val="32"/>
          <w:lang w:val="en-US" w:eastAsia="zh-CN"/>
        </w:rPr>
        <w:t>2</w:t>
      </w:r>
      <w:r>
        <w:rPr>
          <w:rFonts w:hint="eastAsia" w:ascii="宋体" w:hAnsi="宋体" w:eastAsia="宋体" w:cs="宋体"/>
          <w:sz w:val="32"/>
          <w:szCs w:val="32"/>
        </w:rPr>
        <w:t>:</w:t>
      </w:r>
      <w:r>
        <w:rPr>
          <w:rFonts w:hint="eastAsia" w:ascii="宋体" w:hAnsi="宋体" w:eastAsia="宋体" w:cs="宋体"/>
          <w:sz w:val="32"/>
          <w:szCs w:val="32"/>
          <w:lang w:val="en-US" w:eastAsia="zh-CN"/>
        </w:rPr>
        <w:t>0</w:t>
      </w:r>
      <w:r>
        <w:rPr>
          <w:rFonts w:hint="eastAsia" w:ascii="宋体" w:hAnsi="宋体" w:eastAsia="宋体" w:cs="宋体"/>
          <w:sz w:val="32"/>
          <w:szCs w:val="32"/>
        </w:rPr>
        <w:t>0，下午14:</w:t>
      </w:r>
      <w:r>
        <w:rPr>
          <w:rFonts w:hint="eastAsia" w:ascii="宋体" w:hAnsi="宋体" w:eastAsia="宋体" w:cs="宋体"/>
          <w:sz w:val="32"/>
          <w:szCs w:val="32"/>
          <w:lang w:val="en-US" w:eastAsia="zh-CN"/>
        </w:rPr>
        <w:t>3</w:t>
      </w:r>
      <w:r>
        <w:rPr>
          <w:rFonts w:hint="eastAsia" w:ascii="宋体" w:hAnsi="宋体" w:eastAsia="宋体" w:cs="宋体"/>
          <w:sz w:val="32"/>
          <w:szCs w:val="32"/>
        </w:rPr>
        <w:t>0至17:</w:t>
      </w:r>
      <w:r>
        <w:rPr>
          <w:rFonts w:hint="eastAsia" w:ascii="宋体" w:hAnsi="宋体" w:eastAsia="宋体" w:cs="宋体"/>
          <w:sz w:val="32"/>
          <w:szCs w:val="32"/>
          <w:lang w:val="en-US" w:eastAsia="zh-CN"/>
        </w:rPr>
        <w:t>5</w:t>
      </w:r>
      <w:r>
        <w:rPr>
          <w:rFonts w:hint="eastAsia" w:ascii="宋体" w:hAnsi="宋体" w:eastAsia="宋体" w:cs="宋体"/>
          <w:sz w:val="32"/>
          <w:szCs w:val="32"/>
        </w:rPr>
        <w:t>0（北京时间）</w:t>
      </w:r>
      <w:r>
        <w:rPr>
          <w:rFonts w:hint="eastAsia" w:ascii="宋体" w:hAnsi="宋体" w:eastAsia="宋体" w:cs="宋体"/>
          <w:sz w:val="32"/>
          <w:szCs w:val="32"/>
          <w:lang w:eastAsia="zh-CN"/>
        </w:rPr>
        <w:t>；</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jc w:val="left"/>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地</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点：</w:t>
      </w:r>
      <w:r>
        <w:rPr>
          <w:rFonts w:hint="eastAsia" w:ascii="宋体" w:hAnsi="宋体" w:eastAsia="宋体" w:cs="宋体"/>
          <w:sz w:val="32"/>
          <w:szCs w:val="32"/>
          <w:lang w:val="en-US" w:eastAsia="zh-CN"/>
        </w:rPr>
        <w:t>泉州师范学院南安校区办公楼学院办公室或者少数民族工作室</w:t>
      </w:r>
      <w:r>
        <w:rPr>
          <w:rFonts w:hint="eastAsia" w:ascii="宋体" w:hAnsi="宋体" w:eastAsia="宋体" w:cs="宋体"/>
          <w:sz w:val="32"/>
          <w:szCs w:val="32"/>
          <w:lang w:eastAsia="zh-CN"/>
        </w:rPr>
        <w:t>；</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3.联系人：王老师；</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jc w:val="left"/>
        <w:rPr>
          <w:rFonts w:hint="eastAsia" w:ascii="宋体" w:hAnsi="宋体" w:eastAsia="宋体" w:cs="宋体"/>
          <w:sz w:val="32"/>
          <w:szCs w:val="32"/>
        </w:rPr>
      </w:pPr>
      <w:r>
        <w:rPr>
          <w:rFonts w:hint="eastAsia" w:ascii="宋体" w:hAnsi="宋体" w:eastAsia="宋体" w:cs="宋体"/>
          <w:sz w:val="32"/>
          <w:szCs w:val="32"/>
          <w:lang w:val="en-US" w:eastAsia="zh-CN"/>
        </w:rPr>
        <w:t>4.电  话：18559797895、0595-86482401。</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黑体" w:cs="宋体"/>
          <w:sz w:val="32"/>
          <w:szCs w:val="32"/>
          <w:lang w:eastAsia="zh-CN"/>
        </w:rPr>
      </w:pPr>
      <w:r>
        <w:rPr>
          <w:rStyle w:val="7"/>
          <w:rFonts w:hint="eastAsia" w:ascii="黑体" w:hAnsi="黑体" w:eastAsia="黑体" w:cs="黑体"/>
          <w:sz w:val="32"/>
          <w:szCs w:val="32"/>
        </w:rPr>
        <w:t>四、</w:t>
      </w:r>
      <w:r>
        <w:rPr>
          <w:rStyle w:val="7"/>
          <w:rFonts w:hint="eastAsia" w:ascii="黑体" w:hAnsi="黑体" w:eastAsia="黑体" w:cs="黑体"/>
          <w:sz w:val="32"/>
          <w:szCs w:val="32"/>
          <w:lang w:val="en-US" w:eastAsia="zh-CN"/>
        </w:rPr>
        <w:t>报价</w:t>
      </w:r>
      <w:r>
        <w:rPr>
          <w:rStyle w:val="7"/>
          <w:rFonts w:hint="eastAsia" w:ascii="黑体" w:hAnsi="黑体" w:eastAsia="黑体" w:cs="黑体"/>
          <w:sz w:val="32"/>
          <w:szCs w:val="32"/>
        </w:rPr>
        <w:t>文件</w:t>
      </w:r>
      <w:r>
        <w:rPr>
          <w:rStyle w:val="7"/>
          <w:rFonts w:hint="eastAsia" w:ascii="黑体" w:hAnsi="黑体" w:eastAsia="黑体" w:cs="黑体"/>
          <w:sz w:val="32"/>
          <w:szCs w:val="32"/>
          <w:lang w:val="en-US" w:eastAsia="zh-CN"/>
        </w:rPr>
        <w:t>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报价人须提交报价文件内容包括：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1.报价函；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2.有效的营业执照副本内页复印件；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3.法人身份证复印件；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4.法人授权委托书原件、委托代理人身份证复印件；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lang w:val="en-US" w:eastAsia="zh-CN"/>
        </w:rPr>
        <w:t>5.信用中国”网站、中国政府采购网信用信息查询无不良信用记录的截图；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6.参加本项目招标活动前3年内在经营活动中没有重大违法记录和无行贿犯罪的书面声明。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Style w:val="7"/>
          <w:rFonts w:hint="eastAsia" w:ascii="黑体" w:hAnsi="黑体" w:eastAsia="黑体" w:cs="黑体"/>
          <w:sz w:val="32"/>
          <w:szCs w:val="32"/>
          <w:lang w:val="en-US" w:eastAsia="zh-CN"/>
        </w:rPr>
      </w:pPr>
      <w:r>
        <w:rPr>
          <w:rStyle w:val="7"/>
          <w:rFonts w:hint="eastAsia" w:ascii="黑体" w:hAnsi="黑体" w:eastAsia="黑体" w:cs="黑体"/>
          <w:sz w:val="32"/>
          <w:szCs w:val="32"/>
          <w:lang w:val="en-US" w:eastAsia="zh-CN"/>
        </w:rPr>
        <w:t>五、报价文件递交截止时间和地点：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rPr>
        <w:t>1</w:t>
      </w:r>
      <w:r>
        <w:rPr>
          <w:rFonts w:hint="eastAsia" w:ascii="宋体" w:hAnsi="宋体" w:eastAsia="宋体" w:cs="宋体"/>
          <w:sz w:val="32"/>
          <w:szCs w:val="32"/>
          <w:lang w:val="en-US" w:eastAsia="zh-CN"/>
        </w:rPr>
        <w:t>.</w:t>
      </w:r>
      <w:r>
        <w:rPr>
          <w:rFonts w:hint="eastAsia" w:ascii="宋体" w:hAnsi="宋体" w:eastAsia="宋体" w:cs="宋体"/>
          <w:sz w:val="32"/>
          <w:szCs w:val="32"/>
        </w:rPr>
        <w:t>截止时间：202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5</w:t>
      </w:r>
      <w:r>
        <w:rPr>
          <w:rFonts w:hint="eastAsia" w:ascii="宋体" w:hAnsi="宋体" w:eastAsia="宋体" w:cs="宋体"/>
          <w:sz w:val="32"/>
          <w:szCs w:val="32"/>
        </w:rPr>
        <w:t>月</w:t>
      </w:r>
      <w:r>
        <w:rPr>
          <w:rFonts w:hint="eastAsia" w:ascii="宋体" w:hAnsi="宋体" w:eastAsia="宋体" w:cs="宋体"/>
          <w:sz w:val="32"/>
          <w:szCs w:val="32"/>
          <w:lang w:val="en-US" w:eastAsia="zh-CN"/>
        </w:rPr>
        <w:t>10</w:t>
      </w:r>
      <w:r>
        <w:rPr>
          <w:rFonts w:hint="eastAsia" w:ascii="宋体" w:hAnsi="宋体" w:eastAsia="宋体" w:cs="宋体"/>
          <w:sz w:val="32"/>
          <w:szCs w:val="32"/>
        </w:rPr>
        <w:t>日17:</w:t>
      </w:r>
      <w:r>
        <w:rPr>
          <w:rFonts w:hint="eastAsia" w:ascii="宋体" w:hAnsi="宋体" w:eastAsia="宋体" w:cs="宋体"/>
          <w:sz w:val="32"/>
          <w:szCs w:val="32"/>
          <w:lang w:val="en-US" w:eastAsia="zh-CN"/>
        </w:rPr>
        <w:t>5</w:t>
      </w:r>
      <w:r>
        <w:rPr>
          <w:rFonts w:hint="eastAsia" w:ascii="宋体" w:hAnsi="宋体" w:eastAsia="宋体" w:cs="宋体"/>
          <w:sz w:val="32"/>
          <w:szCs w:val="32"/>
        </w:rPr>
        <w:t>0</w:t>
      </w:r>
      <w:r>
        <w:rPr>
          <w:rFonts w:hint="eastAsia" w:ascii="宋体" w:hAnsi="宋体" w:eastAsia="宋体" w:cs="宋体"/>
          <w:sz w:val="32"/>
          <w:szCs w:val="32"/>
          <w:lang w:val="en-US" w:eastAsia="zh-CN"/>
        </w:rPr>
        <w:t>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default" w:ascii="宋体" w:hAnsi="宋体" w:eastAsia="宋体" w:cs="宋体"/>
          <w:sz w:val="32"/>
          <w:szCs w:val="32"/>
          <w:lang w:val="en-US"/>
        </w:rPr>
      </w:pPr>
      <w:r>
        <w:rPr>
          <w:rFonts w:hint="eastAsia" w:ascii="宋体" w:hAnsi="宋体" w:eastAsia="宋体" w:cs="宋体"/>
          <w:sz w:val="32"/>
          <w:szCs w:val="32"/>
        </w:rPr>
        <w:t>2</w:t>
      </w:r>
      <w:r>
        <w:rPr>
          <w:rFonts w:hint="eastAsia" w:ascii="宋体" w:hAnsi="宋体" w:eastAsia="宋体" w:cs="宋体"/>
          <w:sz w:val="32"/>
          <w:szCs w:val="32"/>
          <w:lang w:val="en-US" w:eastAsia="zh-CN"/>
        </w:rPr>
        <w:t>.</w:t>
      </w:r>
      <w:r>
        <w:rPr>
          <w:rFonts w:hint="eastAsia" w:ascii="宋体" w:hAnsi="宋体" w:eastAsia="宋体" w:cs="宋体"/>
          <w:sz w:val="32"/>
          <w:szCs w:val="32"/>
        </w:rPr>
        <w:t>地点：</w:t>
      </w:r>
      <w:r>
        <w:rPr>
          <w:rFonts w:hint="eastAsia" w:ascii="宋体" w:hAnsi="宋体" w:eastAsia="宋体" w:cs="宋体"/>
          <w:sz w:val="32"/>
          <w:szCs w:val="32"/>
          <w:lang w:val="en-US" w:eastAsia="zh-CN"/>
        </w:rPr>
        <w:t>因受疫情影响，报价文件密封后以邮寄方式或来校按照疫情防控要求递交到泉州师范学院南安校区办公楼学院办公室。如果采用邮寄，邮寄地址为：泉州市南安市诗山镇泉州师范学院南安校区办公楼学院办公室，联系人：王文福（联系电话18559797895</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86482401），邮政编码：362311。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Style w:val="7"/>
          <w:rFonts w:hint="default" w:ascii="黑体" w:hAnsi="黑体" w:eastAsia="黑体" w:cs="黑体"/>
          <w:sz w:val="32"/>
          <w:szCs w:val="32"/>
          <w:lang w:val="en-US" w:eastAsia="zh-CN"/>
        </w:rPr>
      </w:pPr>
      <w:r>
        <w:rPr>
          <w:rStyle w:val="7"/>
          <w:rFonts w:hint="eastAsia" w:ascii="黑体" w:hAnsi="黑体" w:eastAsia="黑体" w:cs="黑体"/>
          <w:sz w:val="32"/>
          <w:szCs w:val="32"/>
          <w:lang w:val="en-US" w:eastAsia="zh-CN"/>
        </w:rPr>
        <w:t>六</w:t>
      </w:r>
      <w:r>
        <w:rPr>
          <w:rStyle w:val="7"/>
          <w:rFonts w:hint="eastAsia" w:ascii="黑体" w:hAnsi="黑体" w:eastAsia="黑体" w:cs="黑体"/>
          <w:sz w:val="32"/>
          <w:szCs w:val="32"/>
        </w:rPr>
        <w:t>、</w:t>
      </w:r>
      <w:r>
        <w:rPr>
          <w:rStyle w:val="7"/>
          <w:rFonts w:hint="eastAsia" w:ascii="黑体" w:hAnsi="黑体" w:eastAsia="黑体" w:cs="黑体"/>
          <w:sz w:val="32"/>
          <w:szCs w:val="32"/>
          <w:lang w:val="en-US" w:eastAsia="zh-CN"/>
        </w:rPr>
        <w:t>评审时间地点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rPr>
        <w:t>1</w:t>
      </w:r>
      <w:r>
        <w:rPr>
          <w:rFonts w:hint="eastAsia" w:ascii="宋体" w:hAnsi="宋体" w:eastAsia="宋体" w:cs="宋体"/>
          <w:sz w:val="32"/>
          <w:szCs w:val="32"/>
          <w:lang w:val="en-US" w:eastAsia="zh-CN"/>
        </w:rPr>
        <w:t>.</w:t>
      </w:r>
      <w:r>
        <w:rPr>
          <w:rFonts w:hint="eastAsia" w:ascii="宋体" w:hAnsi="宋体" w:eastAsia="宋体" w:cs="宋体"/>
          <w:sz w:val="32"/>
          <w:szCs w:val="32"/>
        </w:rPr>
        <w:t>时间：202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5</w:t>
      </w:r>
      <w:r>
        <w:rPr>
          <w:rFonts w:hint="eastAsia" w:ascii="宋体" w:hAnsi="宋体" w:eastAsia="宋体" w:cs="宋体"/>
          <w:sz w:val="32"/>
          <w:szCs w:val="32"/>
        </w:rPr>
        <w:t>月</w:t>
      </w:r>
      <w:r>
        <w:rPr>
          <w:rFonts w:hint="eastAsia" w:ascii="宋体" w:hAnsi="宋体" w:eastAsia="宋体" w:cs="宋体"/>
          <w:sz w:val="32"/>
          <w:szCs w:val="32"/>
          <w:lang w:val="en-US" w:eastAsia="zh-CN"/>
        </w:rPr>
        <w:t>11</w:t>
      </w:r>
      <w:r>
        <w:rPr>
          <w:rFonts w:hint="eastAsia" w:ascii="宋体" w:hAnsi="宋体" w:eastAsia="宋体" w:cs="宋体"/>
          <w:sz w:val="32"/>
          <w:szCs w:val="32"/>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w:t>
      </w:r>
      <w:r>
        <w:rPr>
          <w:rFonts w:hint="eastAsia" w:ascii="宋体" w:hAnsi="宋体" w:eastAsia="宋体" w:cs="宋体"/>
          <w:sz w:val="32"/>
          <w:szCs w:val="32"/>
        </w:rPr>
        <w:t>地点：</w:t>
      </w:r>
      <w:r>
        <w:rPr>
          <w:rFonts w:hint="eastAsia" w:ascii="宋体" w:hAnsi="宋体" w:eastAsia="宋体" w:cs="宋体"/>
          <w:sz w:val="32"/>
          <w:szCs w:val="32"/>
          <w:lang w:val="en-US" w:eastAsia="zh-CN"/>
        </w:rPr>
        <w:t>泉州师范学院南安校区办公楼四楼会议室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Style w:val="7"/>
          <w:rFonts w:hint="eastAsia" w:ascii="黑体" w:hAnsi="黑体" w:eastAsia="黑体" w:cs="黑体"/>
          <w:sz w:val="32"/>
          <w:szCs w:val="32"/>
          <w:lang w:val="en-US" w:eastAsia="zh-CN"/>
        </w:rPr>
      </w:pPr>
      <w:r>
        <w:rPr>
          <w:rStyle w:val="7"/>
          <w:rFonts w:hint="eastAsia" w:ascii="黑体" w:hAnsi="黑体" w:eastAsia="黑体" w:cs="黑体"/>
          <w:sz w:val="32"/>
          <w:szCs w:val="32"/>
          <w:lang w:val="en-US" w:eastAsia="zh-CN"/>
        </w:rPr>
        <w:t>七、联系方式</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jc w:val="left"/>
        <w:rPr>
          <w:rFonts w:hint="eastAsia" w:ascii="宋体" w:hAnsi="宋体" w:eastAsia="宋体" w:cs="宋体"/>
          <w:sz w:val="32"/>
          <w:szCs w:val="32"/>
        </w:rPr>
      </w:pPr>
      <w:r>
        <w:rPr>
          <w:rFonts w:hint="eastAsia" w:ascii="宋体" w:hAnsi="宋体" w:eastAsia="宋体" w:cs="宋体"/>
          <w:sz w:val="32"/>
          <w:szCs w:val="32"/>
        </w:rPr>
        <w:t>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rPr>
        <w:t>采 购 人：</w:t>
      </w:r>
      <w:r>
        <w:rPr>
          <w:rFonts w:hint="eastAsia" w:ascii="宋体" w:hAnsi="宋体" w:eastAsia="宋体" w:cs="宋体"/>
          <w:sz w:val="32"/>
          <w:szCs w:val="32"/>
          <w:lang w:val="en-US" w:eastAsia="zh-CN"/>
        </w:rPr>
        <w:t>泉州师范学院南安学院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rPr>
        <w:t>联</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系</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人：</w:t>
      </w:r>
      <w:r>
        <w:rPr>
          <w:rFonts w:hint="eastAsia" w:ascii="宋体" w:hAnsi="宋体" w:eastAsia="宋体" w:cs="宋体"/>
          <w:sz w:val="32"/>
          <w:szCs w:val="32"/>
          <w:lang w:val="en-US" w:eastAsia="zh-CN"/>
        </w:rPr>
        <w:t>王</w:t>
      </w:r>
      <w:r>
        <w:rPr>
          <w:rFonts w:hint="eastAsia" w:ascii="宋体" w:hAnsi="宋体" w:eastAsia="宋体" w:cs="宋体"/>
          <w:sz w:val="32"/>
          <w:szCs w:val="32"/>
        </w:rPr>
        <w:t>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rPr>
        <w:t>电    话：</w:t>
      </w:r>
      <w:r>
        <w:rPr>
          <w:rFonts w:hint="eastAsia" w:ascii="宋体" w:hAnsi="宋体" w:eastAsia="宋体" w:cs="宋体"/>
          <w:sz w:val="32"/>
          <w:szCs w:val="32"/>
          <w:lang w:val="en-US" w:eastAsia="zh-CN"/>
        </w:rPr>
        <w:t>18559797895</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0595-86482401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Style w:val="7"/>
          <w:rFonts w:hint="eastAsia" w:ascii="黑体" w:hAnsi="黑体" w:eastAsia="黑体" w:cs="黑体"/>
          <w:sz w:val="32"/>
          <w:szCs w:val="32"/>
        </w:rPr>
      </w:pPr>
      <w:r>
        <w:rPr>
          <w:rFonts w:hint="eastAsia" w:ascii="宋体" w:hAnsi="宋体" w:eastAsia="宋体" w:cs="宋体"/>
          <w:sz w:val="32"/>
          <w:szCs w:val="32"/>
        </w:rPr>
        <w:t xml:space="preserve">地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址：</w:t>
      </w:r>
      <w:r>
        <w:rPr>
          <w:rFonts w:hint="eastAsia" w:ascii="宋体" w:hAnsi="宋体" w:eastAsia="宋体" w:cs="宋体"/>
          <w:sz w:val="32"/>
          <w:szCs w:val="32"/>
          <w:lang w:val="en-US" w:eastAsia="zh-CN"/>
        </w:rPr>
        <w:t>福建省泉州市南安市诗山镇潭美街569号泉州师范学院南安校区</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康海报体W12(P)">
    <w:panose1 w:val="040B0C00000000000000"/>
    <w:charset w:val="86"/>
    <w:family w:val="auto"/>
    <w:pitch w:val="default"/>
    <w:sig w:usb0="00000001" w:usb1="08010000" w:usb2="00000012" w:usb3="00000000" w:csb0="00040000"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黄庭坚书法字体">
    <w:panose1 w:val="03000500000000000000"/>
    <w:charset w:val="86"/>
    <w:family w:val="auto"/>
    <w:pitch w:val="default"/>
    <w:sig w:usb0="80000001" w:usb1="28091800" w:usb2="00000016" w:usb3="00000000" w:csb0="00040000" w:csb1="00000000"/>
  </w:font>
  <w:font w:name="Adobe 楷体 Std R">
    <w:panose1 w:val="02020400000000000000"/>
    <w:charset w:val="86"/>
    <w:family w:val="auto"/>
    <w:pitch w:val="default"/>
    <w:sig w:usb0="00000001" w:usb1="0A0F1810" w:usb2="00000016" w:usb3="00000000" w:csb0="00060007" w:csb1="00000000"/>
  </w:font>
  <w:font w:name="BIZ UDGothic">
    <w:panose1 w:val="020B0400000000000000"/>
    <w:charset w:val="80"/>
    <w:family w:val="auto"/>
    <w:pitch w:val="default"/>
    <w:sig w:usb0="E00002F7" w:usb1="2AC7EDF8" w:usb2="00000012" w:usb3="00000000" w:csb0="20020001" w:csb1="00000000"/>
  </w:font>
  <w:font w:name="Kozuka Gothic Pr6N B">
    <w:panose1 w:val="020B0800000000000000"/>
    <w:charset w:val="80"/>
    <w:family w:val="auto"/>
    <w:pitch w:val="default"/>
    <w:sig w:usb0="000002D7" w:usb1="2AC71C11" w:usb2="00000012" w:usb3="00000000" w:csb0="2002009F" w:csb1="00000000"/>
  </w:font>
  <w:font w:name="Kozuka Gothic Pr6N R">
    <w:panose1 w:val="020B0400000000000000"/>
    <w:charset w:val="80"/>
    <w:family w:val="auto"/>
    <w:pitch w:val="default"/>
    <w:sig w:usb0="000002D7" w:usb1="2AC71C11" w:usb2="00000012" w:usb3="00000000" w:csb0="2002009F" w:csb1="00000000"/>
  </w:font>
  <w:font w:name="Kozuka Gothic Pro M">
    <w:panose1 w:val="020B0700000000000000"/>
    <w:charset w:val="80"/>
    <w:family w:val="auto"/>
    <w:pitch w:val="default"/>
    <w:sig w:usb0="00000083" w:usb1="2AC71C11" w:usb2="00000012" w:usb3="00000000" w:csb0="20020005" w:csb1="00000000"/>
  </w:font>
  <w:font w:name="Kozuka Mincho Pro H">
    <w:panose1 w:val="02020A00000000000000"/>
    <w:charset w:val="80"/>
    <w:family w:val="auto"/>
    <w:pitch w:val="default"/>
    <w:sig w:usb0="00000083" w:usb1="2AC71C11" w:usb2="00000012" w:usb3="00000000" w:csb0="20020005"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Adobe Caslon Pro">
    <w:panose1 w:val="0205050205050A020403"/>
    <w:charset w:val="00"/>
    <w:family w:val="auto"/>
    <w:pitch w:val="default"/>
    <w:sig w:usb0="00000007" w:usb1="00000001" w:usb2="00000000" w:usb3="00000000" w:csb0="20000093" w:csb1="00000000"/>
  </w:font>
  <w:font w:name="Arial Black">
    <w:panose1 w:val="020B0A04020102020204"/>
    <w:charset w:val="00"/>
    <w:family w:val="auto"/>
    <w:pitch w:val="default"/>
    <w:sig w:usb0="A00002AF" w:usb1="400078FB" w:usb2="00000000" w:usb3="00000000" w:csb0="6000009F" w:csb1="DFD70000"/>
  </w:font>
  <w:font w:name="Baskerville Old Face">
    <w:panose1 w:val="0202060208050502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MjU4ZmNiYzczYTgwYWFhNDA1ODdmMjg2ZGY2OWQifQ=="/>
  </w:docVars>
  <w:rsids>
    <w:rsidRoot w:val="00B86D63"/>
    <w:rsid w:val="00B86D63"/>
    <w:rsid w:val="06CA717F"/>
    <w:rsid w:val="0EF429BE"/>
    <w:rsid w:val="0F566866"/>
    <w:rsid w:val="0FAB1D48"/>
    <w:rsid w:val="0FE51197"/>
    <w:rsid w:val="0FF22FB9"/>
    <w:rsid w:val="106B664D"/>
    <w:rsid w:val="1272218F"/>
    <w:rsid w:val="127E7B12"/>
    <w:rsid w:val="13AB3BAB"/>
    <w:rsid w:val="15DB6D50"/>
    <w:rsid w:val="160A20D4"/>
    <w:rsid w:val="184B075D"/>
    <w:rsid w:val="1C053F8F"/>
    <w:rsid w:val="1DC30E09"/>
    <w:rsid w:val="206F4A66"/>
    <w:rsid w:val="2869436E"/>
    <w:rsid w:val="298C20F1"/>
    <w:rsid w:val="29E550B1"/>
    <w:rsid w:val="2CCC2D7A"/>
    <w:rsid w:val="2DA252C2"/>
    <w:rsid w:val="304650A9"/>
    <w:rsid w:val="37B40B70"/>
    <w:rsid w:val="396C2551"/>
    <w:rsid w:val="3E2C6329"/>
    <w:rsid w:val="43C311A0"/>
    <w:rsid w:val="44406A1F"/>
    <w:rsid w:val="469B1F82"/>
    <w:rsid w:val="49FB7267"/>
    <w:rsid w:val="4A5B2F2E"/>
    <w:rsid w:val="4AFE4CB6"/>
    <w:rsid w:val="4B685902"/>
    <w:rsid w:val="4CC95040"/>
    <w:rsid w:val="4D931122"/>
    <w:rsid w:val="550D261A"/>
    <w:rsid w:val="55FB38D0"/>
    <w:rsid w:val="57340D8E"/>
    <w:rsid w:val="59837DAB"/>
    <w:rsid w:val="5A6603A1"/>
    <w:rsid w:val="5DB5361A"/>
    <w:rsid w:val="617F0637"/>
    <w:rsid w:val="62661832"/>
    <w:rsid w:val="635664D3"/>
    <w:rsid w:val="670B4D9B"/>
    <w:rsid w:val="681B5046"/>
    <w:rsid w:val="69AD12A7"/>
    <w:rsid w:val="6DCD0A03"/>
    <w:rsid w:val="72181581"/>
    <w:rsid w:val="766331F3"/>
    <w:rsid w:val="76C24C69"/>
    <w:rsid w:val="77C96E79"/>
    <w:rsid w:val="785F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1200</Words>
  <Characters>1343</Characters>
  <Lines>0</Lines>
  <Paragraphs>0</Paragraphs>
  <TotalTime>1</TotalTime>
  <ScaleCrop>false</ScaleCrop>
  <LinksUpToDate>false</LinksUpToDate>
  <CharactersWithSpaces>1361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洪少春</dc:creator>
  <cp:lastModifiedBy>Rikokutou</cp:lastModifiedBy>
  <dcterms:modified xsi:type="dcterms:W3CDTF">2022-04-26T14:13:03Z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FA3FD2B6DC4448CB8F28B292FEF925E1</vt:lpwstr>
  </property>
</Properties>
</file>