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9"/>
        </w:tabs>
        <w:bidi w:val="0"/>
        <w:jc w:val="left"/>
        <w:rPr>
          <w:rFonts w:hint="eastAsia"/>
          <w:lang w:val="en-US" w:eastAsia="zh-CN"/>
        </w:rPr>
      </w:pPr>
    </w:p>
    <w:p>
      <w:pPr>
        <w:spacing w:line="740" w:lineRule="exact"/>
        <w:jc w:val="both"/>
        <w:rPr>
          <w:rFonts w:hint="eastAsia" w:ascii="仿宋_GB2312" w:hAnsi="楷体" w:eastAsia="仿宋_GB2312"/>
          <w:sz w:val="32"/>
          <w:szCs w:val="32"/>
        </w:rPr>
      </w:pPr>
    </w:p>
    <w:tbl>
      <w:tblPr>
        <w:tblStyle w:val="2"/>
        <w:tblW w:w="1430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005"/>
        <w:gridCol w:w="555"/>
        <w:gridCol w:w="1080"/>
        <w:gridCol w:w="1080"/>
        <w:gridCol w:w="2425"/>
        <w:gridCol w:w="1854"/>
        <w:gridCol w:w="2801"/>
        <w:gridCol w:w="1800"/>
        <w:gridCol w:w="115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4309" w:type="dxa"/>
            <w:gridSpan w:val="10"/>
            <w:noWrap w:val="0"/>
            <w:vAlign w:val="center"/>
          </w:tcPr>
          <w:p>
            <w:pPr>
              <w:widowControl/>
              <w:autoSpaceDN w:val="0"/>
              <w:spacing w:line="600" w:lineRule="exact"/>
              <w:textAlignment w:val="baseline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spacing w:line="600" w:lineRule="exact"/>
              <w:ind w:right="420"/>
              <w:jc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新宋体" w:eastAsia="方正小标宋简体"/>
                <w:sz w:val="44"/>
                <w:szCs w:val="44"/>
              </w:rPr>
              <w:t>2023年泉州市劳模工匠疗休养（读书班）报名汇总表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00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" w:eastAsia="楷体_GB2312" w:cs="楷体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28"/>
                <w:szCs w:val="28"/>
                <w:lang w:val="en-US" w:eastAsia="zh-CN" w:bidi="ar"/>
              </w:rPr>
              <w:t>二级</w:t>
            </w:r>
            <w:bookmarkStart w:id="0" w:name="_GoBack"/>
            <w:bookmarkEnd w:id="0"/>
            <w:r>
              <w:rPr>
                <w:rFonts w:hint="eastAsia" w:ascii="楷体_GB2312" w:hAnsi="楷体" w:eastAsia="楷体_GB2312" w:cs="楷体"/>
                <w:color w:val="000000"/>
                <w:kern w:val="0"/>
                <w:sz w:val="28"/>
                <w:szCs w:val="28"/>
                <w:lang w:bidi="ar"/>
              </w:rPr>
              <w:t>工会(公章)：</w:t>
            </w:r>
          </w:p>
        </w:tc>
        <w:tc>
          <w:tcPr>
            <w:tcW w:w="7609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楷体" w:eastAsia="楷体_GB2312" w:cs="楷体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新宋体" w:eastAsia="楷体_GB2312"/>
                <w:sz w:val="28"/>
                <w:szCs w:val="28"/>
              </w:rPr>
              <w:t>填表人：                手机号码：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55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242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1854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  <w:t>获得劳模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  <w:t>工匠</w:t>
            </w:r>
            <w:r>
              <w:rPr>
                <w:rFonts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  <w:t>荣誉</w:t>
            </w:r>
          </w:p>
        </w:tc>
        <w:tc>
          <w:tcPr>
            <w:tcW w:w="2801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800" w:type="dxa"/>
            <w:tcBorders>
              <w:top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  <w:t>手机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休养批次、地点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587" w:right="1440" w:bottom="1587" w:left="1440" w:header="851" w:footer="992" w:gutter="0"/>
      <w:pgNumType w:fmt="numberInDash"/>
      <w:cols w:space="720" w:num="1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ZDg3ZjkyOWI2MjhiNWM1M2ZiYTE3MTZmNGUwZTAifQ=="/>
  </w:docVars>
  <w:rsids>
    <w:rsidRoot w:val="6AB1235D"/>
    <w:rsid w:val="11F969A8"/>
    <w:rsid w:val="6AB1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0</TotalTime>
  <ScaleCrop>false</ScaleCrop>
  <LinksUpToDate>false</LinksUpToDate>
  <CharactersWithSpaces>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2023-06-06T08:33:00Z</dcterms:created>
  <dc:creator>user</dc:creator>
  <cp:lastModifiedBy>user</cp:lastModifiedBy>
  <dcterms:modified xsi:type="dcterms:W3CDTF">2023-06-06T09:00:20Z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DA7705595A4B426D88B70271ED120224_11</vt:lpwstr>
  </property>
</Properties>
</file>