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资产处置公开报名登记表</w:t>
      </w:r>
    </w:p>
    <w:p>
      <w:pPr>
        <w:autoSpaceDE w:val="0"/>
        <w:autoSpaceDN w:val="0"/>
        <w:adjustRightInd w:val="0"/>
        <w:spacing w:line="500" w:lineRule="exact"/>
        <w:rPr>
          <w:rFonts w:eastAsia="宋体"/>
          <w:sz w:val="24"/>
        </w:rPr>
      </w:pPr>
      <w:r>
        <w:rPr>
          <w:rStyle w:val="5"/>
          <w:rFonts w:hint="eastAsia" w:ascii="宋体" w:hAnsi="宋体" w:cs="宋体"/>
          <w:sz w:val="24"/>
        </w:rPr>
        <w:t>招标人</w:t>
      </w:r>
      <w:r>
        <w:rPr>
          <w:rStyle w:val="5"/>
          <w:rFonts w:hint="eastAsia" w:ascii="宋体" w:hAnsi="宋体" w:eastAsia="宋体" w:cs="宋体"/>
          <w:sz w:val="24"/>
        </w:rPr>
        <w:t>：</w:t>
      </w:r>
      <w:r>
        <w:rPr>
          <w:rStyle w:val="5"/>
          <w:rFonts w:hint="eastAsia" w:ascii="宋体" w:hAnsi="宋体" w:cs="宋体"/>
          <w:sz w:val="24"/>
        </w:rPr>
        <w:t>泉州师范学院</w:t>
      </w:r>
      <w:r>
        <w:rPr>
          <w:rStyle w:val="5"/>
          <w:rFonts w:hint="eastAsia" w:ascii="宋体" w:hAnsi="宋体" w:cs="宋体"/>
          <w:sz w:val="24"/>
          <w:lang w:val="en-US" w:eastAsia="zh-CN"/>
        </w:rPr>
        <w:t xml:space="preserve">                                                    </w:t>
      </w:r>
      <w:r>
        <w:rPr>
          <w:rStyle w:val="5"/>
          <w:rFonts w:hint="eastAsia" w:ascii="宋体" w:hAnsi="宋体" w:eastAsia="宋体" w:cs="宋体"/>
          <w:sz w:val="24"/>
        </w:rPr>
        <w:t>项目编号：QZTCZCCZ202</w:t>
      </w:r>
      <w:r>
        <w:rPr>
          <w:rStyle w:val="5"/>
          <w:rFonts w:hint="eastAsia" w:ascii="宋体" w:hAnsi="宋体" w:eastAsia="宋体" w:cs="宋体"/>
          <w:sz w:val="24"/>
          <w:lang w:val="en-US" w:eastAsia="zh-CN"/>
        </w:rPr>
        <w:t>30907</w:t>
      </w:r>
    </w:p>
    <w:p>
      <w:pPr>
        <w:autoSpaceDE w:val="0"/>
        <w:autoSpaceDN w:val="0"/>
        <w:adjustRightInd w:val="0"/>
        <w:spacing w:line="500" w:lineRule="exact"/>
        <w:rPr>
          <w:rStyle w:val="5"/>
          <w:rFonts w:ascii="宋体" w:hAnsi="宋体" w:eastAsia="宋体" w:cs="宋体"/>
          <w:sz w:val="24"/>
        </w:rPr>
      </w:pPr>
      <w:r>
        <w:rPr>
          <w:rStyle w:val="5"/>
          <w:rFonts w:hint="eastAsia" w:ascii="宋体" w:hAnsi="宋体" w:cs="宋体"/>
          <w:sz w:val="24"/>
        </w:rPr>
        <w:t>项目名称</w:t>
      </w:r>
      <w:r>
        <w:rPr>
          <w:rStyle w:val="5"/>
          <w:rFonts w:hint="eastAsia" w:ascii="宋体" w:hAnsi="宋体" w:eastAsia="宋体" w:cs="宋体"/>
          <w:sz w:val="24"/>
        </w:rPr>
        <w:t>：</w:t>
      </w:r>
      <w:r>
        <w:rPr>
          <w:rStyle w:val="5"/>
          <w:rFonts w:hint="eastAsia" w:ascii="宋体" w:hAnsi="宋体" w:cs="宋体"/>
          <w:sz w:val="24"/>
        </w:rPr>
        <w:t>泉州师范学院202</w:t>
      </w:r>
      <w:r>
        <w:rPr>
          <w:rStyle w:val="5"/>
          <w:rFonts w:hint="eastAsia" w:ascii="宋体" w:hAnsi="宋体" w:cs="宋体"/>
          <w:sz w:val="24"/>
          <w:lang w:val="en-US" w:eastAsia="zh-CN"/>
        </w:rPr>
        <w:t>3</w:t>
      </w:r>
      <w:r>
        <w:rPr>
          <w:rStyle w:val="5"/>
          <w:rFonts w:hint="eastAsia" w:ascii="宋体" w:hAnsi="宋体" w:cs="宋体"/>
          <w:sz w:val="24"/>
        </w:rPr>
        <w:t>年</w:t>
      </w:r>
      <w:r>
        <w:rPr>
          <w:rStyle w:val="5"/>
          <w:rFonts w:hint="eastAsia" w:ascii="宋体" w:hAnsi="宋体" w:cs="宋体"/>
          <w:sz w:val="24"/>
          <w:lang w:val="en-US" w:eastAsia="zh-CN"/>
        </w:rPr>
        <w:t>9</w:t>
      </w:r>
      <w:r>
        <w:rPr>
          <w:rStyle w:val="5"/>
          <w:rFonts w:hint="eastAsia" w:ascii="宋体" w:hAnsi="宋体" w:cs="宋体"/>
          <w:sz w:val="24"/>
        </w:rPr>
        <w:t>月资产处置项目</w:t>
      </w:r>
      <w:r>
        <w:rPr>
          <w:rStyle w:val="5"/>
          <w:rFonts w:hint="eastAsia" w:ascii="宋体" w:hAnsi="宋体" w:cs="宋体"/>
          <w:sz w:val="24"/>
          <w:lang w:val="en-US" w:eastAsia="zh-CN"/>
        </w:rPr>
        <w:t xml:space="preserve">                            </w:t>
      </w:r>
      <w:r>
        <w:rPr>
          <w:rStyle w:val="5"/>
          <w:rFonts w:hint="eastAsia" w:ascii="宋体" w:hAnsi="宋体" w:eastAsia="宋体" w:cs="宋体"/>
          <w:sz w:val="24"/>
        </w:rPr>
        <w:t>竞价时间：</w:t>
      </w:r>
      <w:r>
        <w:rPr>
          <w:rStyle w:val="5"/>
          <w:rFonts w:hint="eastAsia" w:ascii="宋体" w:hAnsi="宋体" w:cs="宋体"/>
          <w:sz w:val="24"/>
        </w:rPr>
        <w:t>202</w:t>
      </w:r>
      <w:r>
        <w:rPr>
          <w:rStyle w:val="5"/>
          <w:rFonts w:hint="eastAsia" w:ascii="宋体" w:hAnsi="宋体" w:cs="宋体"/>
          <w:sz w:val="24"/>
          <w:lang w:val="en-US" w:eastAsia="zh-CN"/>
        </w:rPr>
        <w:t>3</w:t>
      </w:r>
      <w:r>
        <w:rPr>
          <w:rStyle w:val="5"/>
          <w:rFonts w:hint="eastAsia" w:ascii="宋体" w:hAnsi="宋体" w:cs="宋体"/>
          <w:sz w:val="24"/>
        </w:rPr>
        <w:t>年</w:t>
      </w:r>
      <w:r>
        <w:rPr>
          <w:rStyle w:val="5"/>
          <w:rFonts w:hint="eastAsia" w:ascii="宋体" w:hAnsi="宋体" w:cs="宋体"/>
          <w:sz w:val="24"/>
          <w:lang w:val="en-US" w:eastAsia="zh-CN"/>
        </w:rPr>
        <w:t>9</w:t>
      </w:r>
      <w:r>
        <w:rPr>
          <w:rStyle w:val="5"/>
          <w:rFonts w:hint="eastAsia" w:ascii="宋体" w:hAnsi="宋体" w:cs="宋体"/>
          <w:sz w:val="24"/>
        </w:rPr>
        <w:t>月</w:t>
      </w:r>
      <w:r>
        <w:rPr>
          <w:rStyle w:val="5"/>
          <w:rFonts w:hint="eastAsia" w:ascii="宋体" w:hAnsi="宋体" w:cs="宋体"/>
          <w:sz w:val="24"/>
          <w:lang w:val="en-US" w:eastAsia="zh-CN"/>
        </w:rPr>
        <w:t>14</w:t>
      </w:r>
      <w:r>
        <w:rPr>
          <w:rStyle w:val="5"/>
          <w:rFonts w:hint="eastAsia" w:ascii="宋体" w:hAnsi="宋体" w:cs="宋体"/>
          <w:sz w:val="24"/>
        </w:rPr>
        <w:t xml:space="preserve">日 </w:t>
      </w:r>
      <w:r>
        <w:rPr>
          <w:rStyle w:val="5"/>
          <w:rFonts w:hint="eastAsia" w:ascii="宋体" w:hAnsi="宋体" w:cs="宋体"/>
          <w:sz w:val="24"/>
          <w:lang w:val="en-US" w:eastAsia="zh-CN"/>
        </w:rPr>
        <w:t>下</w:t>
      </w:r>
      <w:r>
        <w:rPr>
          <w:rStyle w:val="5"/>
          <w:rFonts w:hint="eastAsia" w:ascii="宋体" w:hAnsi="宋体" w:cs="宋体"/>
          <w:sz w:val="24"/>
        </w:rPr>
        <w:t>午</w:t>
      </w:r>
      <w:r>
        <w:rPr>
          <w:rStyle w:val="5"/>
          <w:rFonts w:hint="eastAsia" w:ascii="宋体" w:hAnsi="宋体" w:cs="宋体"/>
          <w:sz w:val="24"/>
          <w:lang w:val="en-US" w:eastAsia="zh-CN"/>
        </w:rPr>
        <w:t>16</w:t>
      </w:r>
      <w:r>
        <w:rPr>
          <w:rStyle w:val="5"/>
          <w:rFonts w:hint="eastAsia" w:ascii="宋体" w:hAnsi="宋体" w:cs="宋体"/>
          <w:sz w:val="24"/>
        </w:rPr>
        <w:t>:00（北京时间）</w:t>
      </w:r>
    </w:p>
    <w:tbl>
      <w:tblPr>
        <w:tblStyle w:val="7"/>
        <w:tblpPr w:leftFromText="180" w:rightFromText="180" w:vertAnchor="text" w:horzAnchor="page" w:tblpXSpec="center" w:tblpY="492"/>
        <w:tblOverlap w:val="never"/>
        <w:tblW w:w="142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5587"/>
        <w:gridCol w:w="1554"/>
        <w:gridCol w:w="3130"/>
        <w:gridCol w:w="30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  <w:t>序号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  <w:t>报 名 单 位 名 称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  <w:t>联 系 人</w:t>
            </w:r>
          </w:p>
        </w:tc>
        <w:tc>
          <w:tcPr>
            <w:tcW w:w="3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  <w:t>联系电话（手机）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bookmarkStart w:id="0" w:name="OLE_LINK1" w:colFirst="1" w:colLast="1"/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58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58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58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55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58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587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/>
    </w:p>
    <w:p>
      <w:pPr/>
    </w:p>
    <w:p>
      <w:pPr/>
      <w:r>
        <w:rPr>
          <w:rFonts w:hint="eastAsia" w:ascii="宋体" w:hAnsi="宋体" w:eastAsia="宋体" w:cs="Arial"/>
          <w:color w:val="383838"/>
          <w:sz w:val="24"/>
          <w:szCs w:val="20"/>
          <w:lang w:val="en-US" w:eastAsia="zh-CN" w:bidi="ar"/>
        </w:rPr>
        <w:t>报名相关材料：包括但不限于营业执照（复印件加盖公章扫描件）、资产回收资质证明文件（复印件加盖公章扫描件）等。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3MzBjOTU2MTNkODk3ZTFjZTVhYzdkMzRiNzViZTIifQ=="/>
  </w:docVars>
  <w:rsids>
    <w:rsidRoot w:val="11D93DF4"/>
    <w:rsid w:val="0003738B"/>
    <w:rsid w:val="002005CC"/>
    <w:rsid w:val="00F70918"/>
    <w:rsid w:val="077E0F0C"/>
    <w:rsid w:val="11D93DF4"/>
    <w:rsid w:val="19D028BE"/>
    <w:rsid w:val="2F5D3DD2"/>
    <w:rsid w:val="2FD53782"/>
    <w:rsid w:val="584371E6"/>
    <w:rsid w:val="697868FE"/>
    <w:rsid w:val="6E5E60E8"/>
    <w:rsid w:val="71C555C3"/>
    <w:rsid w:val="75C16E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8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</Words>
  <Characters>168</Characters>
  <Lines>1</Lines>
  <Paragraphs>1</Paragraphs>
  <ScaleCrop>false</ScaleCrop>
  <LinksUpToDate>false</LinksUpToDate>
  <CharactersWithSpaces>196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2022-11-21T02:14:00Z</dcterms:created>
  <dc:creator>L3 </dc:creator>
  <cp:lastModifiedBy>Lenovo</cp:lastModifiedBy>
  <dcterms:modified xsi:type="dcterms:W3CDTF">2023-09-07T07:54:20Z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  <property fmtid="{D5CDD505-2E9C-101B-9397-08002B2CF9AE}" pid="3" name="ICV">
    <vt:lpwstr>92301EC97F484EC5A42E32B5488563ED</vt:lpwstr>
  </property>
</Properties>
</file>